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640" w:type="dxa"/>
        <w:tblInd w:w="4314" w:type="dxa"/>
        <w:tblLook w:val="00A0"/>
      </w:tblPr>
      <w:tblGrid>
        <w:gridCol w:w="5640"/>
      </w:tblGrid>
      <w:tr w:rsidR="00E6099E" w:rsidTr="00E6099E">
        <w:trPr>
          <w:trHeight w:val="495"/>
        </w:trPr>
        <w:tc>
          <w:tcPr>
            <w:tcW w:w="5640" w:type="dxa"/>
            <w:noWrap/>
            <w:vAlign w:val="center"/>
            <w:hideMark/>
          </w:tcPr>
          <w:p w:rsidR="00E6099E" w:rsidRDefault="00E6099E" w:rsidP="00547B2E">
            <w:pPr>
              <w:spacing w:after="0" w:line="240" w:lineRule="auto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E6099E" w:rsidTr="00E6099E">
        <w:trPr>
          <w:trHeight w:val="270"/>
        </w:trPr>
        <w:tc>
          <w:tcPr>
            <w:tcW w:w="5640" w:type="dxa"/>
            <w:vAlign w:val="center"/>
            <w:hideMark/>
          </w:tcPr>
          <w:p w:rsidR="00E6099E" w:rsidRDefault="00E6099E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E6099E" w:rsidTr="00E6099E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E6099E" w:rsidRDefault="00E6099E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  <w:tr w:rsidR="00E6099E" w:rsidTr="00E6099E">
        <w:trPr>
          <w:trHeight w:val="285"/>
        </w:trPr>
        <w:tc>
          <w:tcPr>
            <w:tcW w:w="5640" w:type="dxa"/>
            <w:noWrap/>
            <w:vAlign w:val="center"/>
            <w:hideMark/>
          </w:tcPr>
          <w:p w:rsidR="00E6099E" w:rsidRDefault="00E6099E" w:rsidP="00B87BA0">
            <w:pPr>
              <w:spacing w:after="0" w:line="240" w:lineRule="auto"/>
              <w:jc w:val="right"/>
              <w:rPr>
                <w:rFonts w:ascii="Times New Roman CYR" w:hAnsi="Times New Roman CYR" w:cs="Times New Roman CYR"/>
                <w:sz w:val="16"/>
                <w:szCs w:val="16"/>
              </w:rPr>
            </w:pPr>
          </w:p>
        </w:tc>
      </w:tr>
    </w:tbl>
    <w:p w:rsidR="00E6099E" w:rsidRDefault="00E6099E" w:rsidP="00E6099E"/>
    <w:p w:rsidR="00E6099E" w:rsidRDefault="00E6099E" w:rsidP="00E6099E"/>
    <w:p w:rsidR="00E6099E" w:rsidRDefault="00E6099E" w:rsidP="00E6099E"/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>Администрации сельского поселения</w:t>
      </w:r>
    </w:p>
    <w:p w:rsidR="00E6099E" w:rsidRPr="00E36E53" w:rsidRDefault="00E6099E" w:rsidP="00E6099E">
      <w:pPr>
        <w:pStyle w:val="1"/>
        <w:jc w:val="center"/>
        <w:rPr>
          <w:rFonts w:asciiTheme="majorHAnsi" w:hAnsiTheme="majorHAnsi"/>
          <w:b/>
        </w:rPr>
      </w:pPr>
      <w:r w:rsidRPr="00E36E53">
        <w:rPr>
          <w:rFonts w:asciiTheme="majorHAnsi" w:hAnsiTheme="majorHAnsi"/>
          <w:b/>
        </w:rPr>
        <w:t xml:space="preserve">«Деревня </w:t>
      </w:r>
      <w:proofErr w:type="gramStart"/>
      <w:r w:rsidRPr="00E36E53">
        <w:rPr>
          <w:rFonts w:asciiTheme="majorHAnsi" w:hAnsiTheme="majorHAnsi"/>
          <w:b/>
        </w:rPr>
        <w:t>Манино</w:t>
      </w:r>
      <w:proofErr w:type="gramEnd"/>
      <w:r w:rsidRPr="00E36E53">
        <w:rPr>
          <w:rFonts w:asciiTheme="majorHAnsi" w:hAnsiTheme="majorHAnsi"/>
          <w:b/>
        </w:rPr>
        <w:t>»</w:t>
      </w:r>
    </w:p>
    <w:p w:rsidR="00547B2E" w:rsidRDefault="00547B2E" w:rsidP="00E6099E">
      <w:pPr>
        <w:pStyle w:val="1"/>
        <w:jc w:val="center"/>
        <w:rPr>
          <w:rFonts w:asciiTheme="majorHAnsi" w:hAnsiTheme="majorHAnsi"/>
          <w:b/>
        </w:rPr>
      </w:pPr>
    </w:p>
    <w:p w:rsidR="00BB6903" w:rsidRPr="00B514E5" w:rsidRDefault="00547B2E" w:rsidP="00547B2E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Расшифровка по целевой статье  0503480010110</w:t>
      </w:r>
      <w:r w:rsidR="00B514E5" w:rsidRPr="00B514E5">
        <w:rPr>
          <w:rFonts w:asciiTheme="majorHAnsi" w:hAnsiTheme="majorHAnsi"/>
          <w:b/>
        </w:rPr>
        <w:t>244</w:t>
      </w:r>
    </w:p>
    <w:p w:rsidR="00547B2E" w:rsidRDefault="00547B2E" w:rsidP="00B514E5">
      <w:pPr>
        <w:pStyle w:val="1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r w:rsidR="00B514E5">
        <w:rPr>
          <w:rFonts w:asciiTheme="majorHAnsi" w:hAnsiTheme="majorHAnsi"/>
          <w:b/>
        </w:rPr>
        <w:t>На 01.</w:t>
      </w:r>
      <w:r w:rsidR="00A2163C">
        <w:rPr>
          <w:rFonts w:asciiTheme="majorHAnsi" w:hAnsiTheme="majorHAnsi"/>
          <w:b/>
        </w:rPr>
        <w:t>1</w:t>
      </w:r>
      <w:r w:rsidR="00B514E5" w:rsidRPr="00B514E5">
        <w:rPr>
          <w:rFonts w:asciiTheme="majorHAnsi" w:hAnsiTheme="majorHAnsi"/>
          <w:b/>
        </w:rPr>
        <w:t>0</w:t>
      </w:r>
      <w:r w:rsidRPr="00E36E53">
        <w:rPr>
          <w:rFonts w:asciiTheme="majorHAnsi" w:hAnsiTheme="majorHAnsi"/>
          <w:b/>
        </w:rPr>
        <w:t>.20</w:t>
      </w:r>
      <w:r w:rsidR="00B514E5" w:rsidRPr="00B514E5">
        <w:rPr>
          <w:rFonts w:asciiTheme="majorHAnsi" w:hAnsiTheme="majorHAnsi"/>
          <w:b/>
        </w:rPr>
        <w:t>20</w:t>
      </w:r>
      <w:r w:rsidRPr="00E36E53">
        <w:rPr>
          <w:rFonts w:asciiTheme="majorHAnsi" w:hAnsiTheme="majorHAnsi"/>
          <w:b/>
        </w:rPr>
        <w:t>г</w:t>
      </w:r>
      <w:r>
        <w:rPr>
          <w:rFonts w:asciiTheme="majorHAnsi" w:hAnsiTheme="majorHAnsi"/>
          <w:b/>
        </w:rPr>
        <w:t>ода:</w:t>
      </w:r>
    </w:p>
    <w:p w:rsidR="00B514E5" w:rsidRDefault="00B514E5" w:rsidP="00547B2E">
      <w:pPr>
        <w:pStyle w:val="1"/>
        <w:rPr>
          <w:rFonts w:asciiTheme="majorHAnsi" w:hAnsiTheme="majorHAnsi"/>
          <w:b/>
        </w:rPr>
      </w:pPr>
    </w:p>
    <w:p w:rsidR="00B514E5" w:rsidRDefault="00B514E5" w:rsidP="00547B2E">
      <w:pPr>
        <w:pStyle w:val="1"/>
        <w:rPr>
          <w:rFonts w:asciiTheme="majorHAnsi" w:hAnsiTheme="majorHAnsi"/>
          <w:b/>
        </w:rPr>
      </w:pPr>
    </w:p>
    <w:p w:rsidR="00547B2E" w:rsidRDefault="00547B2E" w:rsidP="00547B2E">
      <w:pPr>
        <w:pStyle w:val="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1) 05034800100110</w:t>
      </w:r>
      <w:r w:rsidR="00B514E5" w:rsidRPr="00B514E5">
        <w:rPr>
          <w:rFonts w:asciiTheme="majorHAnsi" w:hAnsiTheme="majorHAnsi"/>
          <w:b/>
        </w:rPr>
        <w:t>244</w:t>
      </w:r>
      <w:r>
        <w:rPr>
          <w:rFonts w:asciiTheme="majorHAnsi" w:hAnsiTheme="majorHAnsi"/>
          <w:b/>
        </w:rPr>
        <w:t xml:space="preserve"> 223- затраты на электроэнергию уличного освещения -</w:t>
      </w:r>
      <w:r w:rsidR="005E7EBA">
        <w:rPr>
          <w:rFonts w:asciiTheme="majorHAnsi" w:hAnsiTheme="majorHAnsi"/>
          <w:b/>
        </w:rPr>
        <w:t>1</w:t>
      </w:r>
      <w:r w:rsidR="00A2163C">
        <w:rPr>
          <w:rFonts w:asciiTheme="majorHAnsi" w:hAnsiTheme="majorHAnsi"/>
          <w:b/>
        </w:rPr>
        <w:t>97957,82</w:t>
      </w:r>
      <w:r>
        <w:rPr>
          <w:rFonts w:asciiTheme="majorHAnsi" w:hAnsiTheme="majorHAnsi"/>
          <w:b/>
        </w:rPr>
        <w:t xml:space="preserve"> руб</w:t>
      </w:r>
      <w:r w:rsidR="00B514E5">
        <w:rPr>
          <w:rFonts w:asciiTheme="majorHAnsi" w:hAnsiTheme="majorHAnsi"/>
          <w:b/>
        </w:rPr>
        <w:t>л</w:t>
      </w:r>
      <w:r w:rsidR="00A2163C">
        <w:rPr>
          <w:rFonts w:asciiTheme="majorHAnsi" w:hAnsiTheme="majorHAnsi"/>
          <w:b/>
        </w:rPr>
        <w:t>я</w:t>
      </w:r>
      <w:r w:rsidR="00B514E5">
        <w:rPr>
          <w:rFonts w:asciiTheme="majorHAnsi" w:hAnsiTheme="majorHAnsi"/>
          <w:b/>
        </w:rPr>
        <w:t>.</w:t>
      </w:r>
    </w:p>
    <w:p w:rsidR="00BB6903" w:rsidRDefault="00BB6903" w:rsidP="00547B2E">
      <w:pPr>
        <w:pStyle w:val="1"/>
        <w:rPr>
          <w:rFonts w:asciiTheme="majorHAnsi" w:hAnsiTheme="majorHAnsi"/>
          <w:b/>
        </w:rPr>
      </w:pPr>
    </w:p>
    <w:p w:rsidR="00547B2E" w:rsidRDefault="00547B2E" w:rsidP="00547B2E">
      <w:pPr>
        <w:pStyle w:val="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2)05034800100110</w:t>
      </w:r>
      <w:r w:rsidR="00B514E5" w:rsidRPr="00B514E5">
        <w:rPr>
          <w:rFonts w:asciiTheme="majorHAnsi" w:hAnsiTheme="majorHAnsi"/>
          <w:b/>
        </w:rPr>
        <w:t>244</w:t>
      </w:r>
      <w:r>
        <w:rPr>
          <w:rFonts w:asciiTheme="majorHAnsi" w:hAnsiTheme="majorHAnsi"/>
          <w:b/>
        </w:rPr>
        <w:t xml:space="preserve"> 226- затраты на ремонт, демонтаж светильников уличного освещения- </w:t>
      </w:r>
      <w:r w:rsidR="005E7EBA">
        <w:rPr>
          <w:rFonts w:asciiTheme="majorHAnsi" w:hAnsiTheme="majorHAnsi"/>
          <w:b/>
        </w:rPr>
        <w:t>47415</w:t>
      </w:r>
      <w:r w:rsidR="00B514E5" w:rsidRPr="00B514E5">
        <w:rPr>
          <w:rFonts w:asciiTheme="majorHAnsi" w:hAnsiTheme="majorHAnsi"/>
          <w:b/>
        </w:rPr>
        <w:t>.00</w:t>
      </w:r>
      <w:r>
        <w:rPr>
          <w:rFonts w:asciiTheme="majorHAnsi" w:hAnsiTheme="majorHAnsi"/>
          <w:b/>
        </w:rPr>
        <w:t xml:space="preserve"> </w:t>
      </w:r>
      <w:r w:rsidR="00B514E5">
        <w:rPr>
          <w:rFonts w:asciiTheme="majorHAnsi" w:hAnsiTheme="majorHAnsi"/>
          <w:b/>
        </w:rPr>
        <w:t xml:space="preserve">рублей, </w:t>
      </w:r>
      <w:r>
        <w:rPr>
          <w:rFonts w:asciiTheme="majorHAnsi" w:hAnsiTheme="majorHAnsi"/>
          <w:b/>
        </w:rPr>
        <w:t xml:space="preserve"> из них</w:t>
      </w:r>
      <w:r w:rsidR="00B514E5" w:rsidRPr="00B514E5">
        <w:rPr>
          <w:rFonts w:asciiTheme="majorHAnsi" w:hAnsiTheme="majorHAnsi"/>
          <w:b/>
        </w:rPr>
        <w:t xml:space="preserve"> </w:t>
      </w:r>
      <w:r w:rsidR="00B514E5">
        <w:rPr>
          <w:rFonts w:asciiTheme="majorHAnsi" w:hAnsiTheme="majorHAnsi"/>
          <w:b/>
        </w:rPr>
        <w:t>в том числе</w:t>
      </w:r>
      <w:r>
        <w:rPr>
          <w:rFonts w:asciiTheme="majorHAnsi" w:hAnsiTheme="majorHAnsi"/>
          <w:b/>
        </w:rPr>
        <w:t>:</w:t>
      </w:r>
    </w:p>
    <w:p w:rsidR="00547B2E" w:rsidRDefault="00547B2E" w:rsidP="00547B2E">
      <w:pPr>
        <w:pStyle w:val="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Оплата труда:  </w:t>
      </w:r>
      <w:r w:rsidR="00B514E5" w:rsidRPr="00B514E5">
        <w:rPr>
          <w:rFonts w:asciiTheme="majorHAnsi" w:hAnsiTheme="majorHAnsi"/>
          <w:b/>
        </w:rPr>
        <w:t>25000</w:t>
      </w:r>
      <w:r>
        <w:rPr>
          <w:rFonts w:asciiTheme="majorHAnsi" w:hAnsiTheme="majorHAnsi"/>
          <w:b/>
        </w:rPr>
        <w:t>,00</w:t>
      </w:r>
      <w:r w:rsidR="00B514E5">
        <w:rPr>
          <w:rFonts w:asciiTheme="majorHAnsi" w:hAnsiTheme="majorHAnsi"/>
          <w:b/>
        </w:rPr>
        <w:t xml:space="preserve"> рублей с учетом НДФЛ</w:t>
      </w:r>
    </w:p>
    <w:p w:rsidR="00547B2E" w:rsidRDefault="00547B2E" w:rsidP="00547B2E">
      <w:pPr>
        <w:pStyle w:val="1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Взносы:   </w:t>
      </w:r>
      <w:r w:rsidR="00B514E5">
        <w:rPr>
          <w:rFonts w:asciiTheme="majorHAnsi" w:hAnsiTheme="majorHAnsi"/>
          <w:b/>
        </w:rPr>
        <w:t>6775,00 рублей</w:t>
      </w:r>
    </w:p>
    <w:p w:rsidR="00547B2E" w:rsidRPr="00E36E53" w:rsidRDefault="00547B2E" w:rsidP="00E6099E">
      <w:pPr>
        <w:pStyle w:val="1"/>
        <w:jc w:val="center"/>
        <w:rPr>
          <w:rFonts w:asciiTheme="majorHAnsi" w:hAnsiTheme="majorHAnsi"/>
          <w:b/>
        </w:rPr>
      </w:pPr>
    </w:p>
    <w:p w:rsidR="00E6099E" w:rsidRPr="00E36E53" w:rsidRDefault="00E6099E" w:rsidP="00E6099E">
      <w:pPr>
        <w:jc w:val="center"/>
        <w:rPr>
          <w:rFonts w:asciiTheme="majorHAnsi" w:hAnsiTheme="majorHAnsi"/>
        </w:rPr>
      </w:pPr>
    </w:p>
    <w:p w:rsidR="00E6099E" w:rsidRPr="00E36E53" w:rsidRDefault="00E6099E" w:rsidP="00E6099E">
      <w:pPr>
        <w:jc w:val="center"/>
        <w:rPr>
          <w:rFonts w:asciiTheme="majorHAnsi" w:hAnsiTheme="majorHAnsi"/>
        </w:rPr>
      </w:pPr>
    </w:p>
    <w:p w:rsidR="00E6099E" w:rsidRPr="00E36E53" w:rsidRDefault="00E6099E" w:rsidP="00E6099E">
      <w:pPr>
        <w:rPr>
          <w:rFonts w:asciiTheme="majorHAnsi" w:hAnsiTheme="majorHAnsi"/>
          <w:b/>
        </w:rPr>
      </w:pPr>
    </w:p>
    <w:p w:rsidR="00E6099E" w:rsidRDefault="00E6099E" w:rsidP="00547B2E">
      <w:pPr>
        <w:rPr>
          <w:b/>
        </w:rPr>
      </w:pPr>
      <w:r w:rsidRPr="00E36E53">
        <w:rPr>
          <w:rFonts w:asciiTheme="majorHAnsi" w:hAnsiTheme="majorHAnsi"/>
          <w:b/>
        </w:rPr>
        <w:t xml:space="preserve">                 </w:t>
      </w:r>
    </w:p>
    <w:p w:rsidR="00E6099E" w:rsidRDefault="00E6099E" w:rsidP="00E6099E">
      <w:pPr>
        <w:jc w:val="center"/>
      </w:pPr>
    </w:p>
    <w:p w:rsidR="00E6099E" w:rsidRDefault="00E6099E" w:rsidP="00E6099E">
      <w:pPr>
        <w:jc w:val="center"/>
      </w:pPr>
    </w:p>
    <w:p w:rsidR="00E6099E" w:rsidRDefault="00E6099E" w:rsidP="00E6099E"/>
    <w:p w:rsidR="00A569C0" w:rsidRDefault="00A569C0"/>
    <w:p w:rsidR="00E36E53" w:rsidRDefault="00E36E53"/>
    <w:p w:rsidR="00782E9A" w:rsidRPr="00782E9A" w:rsidRDefault="00A2163C" w:rsidP="00782E9A">
      <w:pPr>
        <w:spacing w:line="240" w:lineRule="auto"/>
        <w:rPr>
          <w:sz w:val="20"/>
          <w:szCs w:val="20"/>
        </w:rPr>
      </w:pPr>
      <w:r w:rsidRPr="00782E9A">
        <w:rPr>
          <w:sz w:val="20"/>
          <w:szCs w:val="20"/>
        </w:rPr>
        <w:t>Глава администрации</w:t>
      </w:r>
    </w:p>
    <w:p w:rsidR="00782E9A" w:rsidRPr="00782E9A" w:rsidRDefault="00782E9A" w:rsidP="00782E9A">
      <w:pPr>
        <w:spacing w:line="240" w:lineRule="auto"/>
        <w:rPr>
          <w:sz w:val="20"/>
          <w:szCs w:val="20"/>
        </w:rPr>
      </w:pPr>
      <w:r w:rsidRPr="00782E9A">
        <w:rPr>
          <w:sz w:val="20"/>
          <w:szCs w:val="20"/>
        </w:rPr>
        <w:t xml:space="preserve">сельского поселения «Деревня </w:t>
      </w:r>
      <w:proofErr w:type="gramStart"/>
      <w:r w:rsidRPr="00782E9A">
        <w:rPr>
          <w:sz w:val="20"/>
          <w:szCs w:val="20"/>
        </w:rPr>
        <w:t>Манино</w:t>
      </w:r>
      <w:proofErr w:type="gramEnd"/>
      <w:r w:rsidRPr="00782E9A">
        <w:rPr>
          <w:sz w:val="20"/>
          <w:szCs w:val="20"/>
        </w:rPr>
        <w:t>»</w:t>
      </w:r>
      <w:r>
        <w:rPr>
          <w:sz w:val="20"/>
          <w:szCs w:val="20"/>
        </w:rPr>
        <w:t xml:space="preserve">                                                                          В.Ф. Копылов</w:t>
      </w:r>
    </w:p>
    <w:p w:rsidR="00E36E53" w:rsidRDefault="00E36E53"/>
    <w:sectPr w:rsidR="00E36E53" w:rsidSect="00D95D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F0D04"/>
    <w:rsid w:val="00065936"/>
    <w:rsid w:val="000A1618"/>
    <w:rsid w:val="00114F45"/>
    <w:rsid w:val="00184AA3"/>
    <w:rsid w:val="001F616B"/>
    <w:rsid w:val="00244076"/>
    <w:rsid w:val="002E5EF2"/>
    <w:rsid w:val="00547B2E"/>
    <w:rsid w:val="005809D6"/>
    <w:rsid w:val="005E7EBA"/>
    <w:rsid w:val="006B5612"/>
    <w:rsid w:val="006C0F2C"/>
    <w:rsid w:val="00737DAB"/>
    <w:rsid w:val="00782E9A"/>
    <w:rsid w:val="009B4FB3"/>
    <w:rsid w:val="00A2163C"/>
    <w:rsid w:val="00A569C0"/>
    <w:rsid w:val="00AF210B"/>
    <w:rsid w:val="00B514E5"/>
    <w:rsid w:val="00B647D0"/>
    <w:rsid w:val="00B87BA0"/>
    <w:rsid w:val="00BB6903"/>
    <w:rsid w:val="00BD0229"/>
    <w:rsid w:val="00C02C86"/>
    <w:rsid w:val="00CD7D46"/>
    <w:rsid w:val="00D155CF"/>
    <w:rsid w:val="00D95DFE"/>
    <w:rsid w:val="00E36E53"/>
    <w:rsid w:val="00E6099E"/>
    <w:rsid w:val="00EF0D04"/>
    <w:rsid w:val="00F061D4"/>
    <w:rsid w:val="00F3155F"/>
    <w:rsid w:val="00F72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E609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9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E6099E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3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7830A-9F41-43CC-89E3-58F4B80B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18</cp:revision>
  <cp:lastPrinted>2020-10-29T12:39:00Z</cp:lastPrinted>
  <dcterms:created xsi:type="dcterms:W3CDTF">2015-04-10T05:26:00Z</dcterms:created>
  <dcterms:modified xsi:type="dcterms:W3CDTF">2020-10-29T12:40:00Z</dcterms:modified>
</cp:coreProperties>
</file>